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0268CEAE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462C3E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4471992" w:rsidR="00462C3E" w:rsidRPr="0060072E" w:rsidRDefault="00462C3E" w:rsidP="00462C3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492DC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</w:t>
            </w:r>
            <w:r w:rsidR="00B81A74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492DC7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B81A74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462C3E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1A776A44" w:rsidR="00462C3E" w:rsidRPr="0060072E" w:rsidRDefault="00B81A74" w:rsidP="00462C3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Výstavba jednotky pro neutralizaci odpadních vod</w:t>
            </w:r>
            <w:r w:rsidR="00C8542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C85424" w:rsidRPr="00C85424">
              <w:rPr>
                <w:rFonts w:ascii="Arial" w:hAnsi="Arial" w:cs="Arial"/>
                <w:b/>
                <w:sz w:val="20"/>
                <w:szCs w:val="20"/>
              </w:rPr>
              <w:t>SYNTHOMER a.s.</w:t>
            </w:r>
            <w:r w:rsidR="0060072E"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462C3E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314BCFB9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492DC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3B1ED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462C3E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4D5B9A09" w:rsidR="00462C3E" w:rsidRPr="0060072E" w:rsidRDefault="00B81A74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ČOV pro průmyslový zdroj znečištění</w:t>
            </w:r>
          </w:p>
        </w:tc>
      </w:tr>
      <w:tr w:rsidR="00462C3E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4DABBD61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="00B81A7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462C3E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49E2EE09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462C3E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C91279C" w:rsidR="00462C3E" w:rsidRPr="0060072E" w:rsidRDefault="00462C3E" w:rsidP="00462C3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OHL_0380</w:t>
            </w:r>
          </w:p>
        </w:tc>
      </w:tr>
      <w:tr w:rsidR="00462C3E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1518ED43" w:rsidR="00462C3E" w:rsidRPr="0060072E" w:rsidRDefault="00462C3E" w:rsidP="00462C3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Svatava po tok Teplá</w:t>
            </w:r>
          </w:p>
        </w:tc>
      </w:tr>
      <w:tr w:rsidR="00462C3E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1D443EE2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62C3E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072729D1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462C3E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7821D444" w:rsidR="00462C3E" w:rsidRPr="0060072E" w:rsidRDefault="00B81A74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Sokolov</w:t>
            </w:r>
            <w:r w:rsidR="00462C3E" w:rsidRPr="0060072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462C3E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12434FD2" w:rsidR="00462C3E" w:rsidRPr="0060072E" w:rsidRDefault="00B81A74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Sokolov</w:t>
            </w:r>
            <w:r w:rsidR="00462C3E" w:rsidRPr="0060072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462C3E" w:rsidRPr="005A3A97" w14:paraId="4CE3B4F3" w14:textId="77777777" w:rsidTr="00C85424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A724592" w14:textId="5EFEE4E6" w:rsidR="00462C3E" w:rsidRPr="0060072E" w:rsidRDefault="00C85424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-864982</w:t>
            </w:r>
          </w:p>
        </w:tc>
      </w:tr>
      <w:tr w:rsidR="00462C3E" w:rsidRPr="005A3A97" w14:paraId="732320F2" w14:textId="77777777" w:rsidTr="00C85424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E92AFE" w14:textId="4C2B59F3" w:rsidR="00462C3E" w:rsidRPr="0060072E" w:rsidRDefault="00C85424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-1014143</w:t>
            </w:r>
          </w:p>
        </w:tc>
      </w:tr>
      <w:tr w:rsidR="00462C3E" w:rsidRPr="005A3A97" w14:paraId="5CD2F1D3" w14:textId="77777777" w:rsidTr="00C85424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FAAF702" w14:textId="40D15B07" w:rsidR="00462C3E" w:rsidRPr="0060072E" w:rsidRDefault="00C85424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200,5</w:t>
            </w:r>
          </w:p>
        </w:tc>
      </w:tr>
      <w:tr w:rsidR="00462C3E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6CF0EA2F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C3E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731C898E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462C3E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3300DDCF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62C3E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CBE5287" w:rsidR="00462C3E" w:rsidRPr="0060072E" w:rsidRDefault="00462C3E" w:rsidP="00462C3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462C3E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3F3708DD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6E1F9594" w:rsidR="00462C3E" w:rsidRPr="0060072E" w:rsidRDefault="00B81A74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vypouštění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průmyslových odpadních vod (ze samostatných průmyslových ČOV nebo přímé vypouštění do povrchových vod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)</w:t>
            </w:r>
            <w:r w:rsidR="003D337F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evidované v IRZ</w:t>
            </w:r>
          </w:p>
        </w:tc>
      </w:tr>
      <w:tr w:rsidR="00134D6C" w:rsidRPr="005A3A97" w14:paraId="294A1391" w14:textId="77777777" w:rsidTr="00E77068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3EE468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vAlign w:val="center"/>
            <w:hideMark/>
          </w:tcPr>
          <w:p w14:paraId="48596A26" w14:textId="149969EA" w:rsidR="00134D6C" w:rsidRPr="0060072E" w:rsidRDefault="00B81A74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Modernizace nebo zlepšení stavu čistíren průmyslových odpadních vod (včetně zemědělských podniků).</w:t>
            </w:r>
          </w:p>
        </w:tc>
      </w:tr>
      <w:tr w:rsidR="00134D6C" w:rsidRPr="005A3A97" w14:paraId="7ED427D6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09CD97F8" w:rsidR="00134D6C" w:rsidRPr="005A3A97" w:rsidRDefault="00B81A74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3E473270">
                  <wp:simplePos x="0" y="0"/>
                  <wp:positionH relativeFrom="page">
                    <wp:posOffset>-948055</wp:posOffset>
                  </wp:positionH>
                  <wp:positionV relativeFrom="paragraph">
                    <wp:posOffset>91440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"/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noWrap/>
            <w:vAlign w:val="center"/>
            <w:hideMark/>
          </w:tcPr>
          <w:p w14:paraId="5BE1C1C9" w14:textId="18B0082F" w:rsidR="00134D6C" w:rsidRPr="0060072E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0971B18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60072E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B1ED1" w:rsidRPr="005A3A97" w14:paraId="25B80A3A" w14:textId="77777777" w:rsidTr="003D33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3DFAF53E" w:rsidR="003B1ED1" w:rsidRPr="005A3A97" w:rsidRDefault="003B1ED1" w:rsidP="003B1E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3F291283" w14:textId="0DF6BC5A" w:rsidR="003B1ED1" w:rsidRPr="0060072E" w:rsidRDefault="003B1ED1" w:rsidP="003B1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3B1ED1" w:rsidRPr="005A3A97" w14:paraId="4BC153BA" w14:textId="77777777" w:rsidTr="003D33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0A4A2798" w:rsidR="003B1ED1" w:rsidRPr="005A3A97" w:rsidRDefault="003B1ED1" w:rsidP="003B1E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auto"/>
            <w:noWrap/>
            <w:vAlign w:val="center"/>
          </w:tcPr>
          <w:p w14:paraId="13FF7F3F" w14:textId="0D768E3E" w:rsidR="003B1ED1" w:rsidRPr="0060072E" w:rsidRDefault="003D337F" w:rsidP="003B1E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Chemický stav útvaru povrchové nebo podzemní vody</w:t>
            </w:r>
          </w:p>
        </w:tc>
      </w:tr>
      <w:tr w:rsidR="00802C43" w:rsidRPr="005A3A97" w14:paraId="1E8AF9E0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24B610CE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78E5A231" w:rsidR="00802C43" w:rsidRPr="0060072E" w:rsidRDefault="003D337F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živinové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134D6C" w:rsidRPr="005A3A97" w14:paraId="1F5F69D1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712BC576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7D271AA" w14:textId="354CDF82" w:rsidR="00134D6C" w:rsidRPr="0060072E" w:rsidRDefault="003D337F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Specifické znečisťující látky</w:t>
            </w:r>
            <w:r w:rsidR="00134D6C"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2F15732E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232F295D" w:rsidR="00134D6C" w:rsidRPr="0060072E" w:rsidRDefault="003D337F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acidobázický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stav</w:t>
            </w:r>
            <w:r w:rsidR="00134D6C"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55D3A" w:rsidRPr="005A3A97" w14:paraId="675B8413" w14:textId="77777777" w:rsidTr="00B81A7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455D3A" w:rsidRPr="005A3A97" w:rsidRDefault="00455D3A" w:rsidP="00455D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DBBC403" w14:textId="403E7F37" w:rsidR="00455D3A" w:rsidRPr="0060072E" w:rsidRDefault="007C052A" w:rsidP="00455D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SYNTHOMER a.s.</w:t>
            </w:r>
          </w:p>
        </w:tc>
      </w:tr>
      <w:tr w:rsidR="00455D3A" w:rsidRPr="005A3A97" w14:paraId="4E5FD8C4" w14:textId="77777777" w:rsidTr="00B81A7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45BDD8B8" w:rsidR="00455D3A" w:rsidRPr="005A3A97" w:rsidRDefault="00455D3A" w:rsidP="00455D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9FBDD25" w14:textId="11E90539" w:rsidR="00455D3A" w:rsidRPr="0060072E" w:rsidRDefault="00455D3A" w:rsidP="00455D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072E" w:rsidRPr="005A3A97" w14:paraId="4E1E59C1" w14:textId="77777777" w:rsidTr="00B81A7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60072E" w:rsidRPr="005A3A97" w:rsidRDefault="0060072E" w:rsidP="006007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1D327" w14:textId="3D049490" w:rsidR="0060072E" w:rsidRPr="0060072E" w:rsidRDefault="00A350A0" w:rsidP="006007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25000</w:t>
            </w:r>
          </w:p>
        </w:tc>
      </w:tr>
      <w:tr w:rsidR="0060072E" w:rsidRPr="005A3A97" w14:paraId="27EFAABE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60072E" w:rsidRPr="005A3A97" w:rsidRDefault="0060072E" w:rsidP="006007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49D0C5A" w14:textId="5A823F31" w:rsidR="0060072E" w:rsidRPr="0060072E" w:rsidRDefault="0060072E" w:rsidP="006007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072E" w:rsidRPr="005A3A97" w14:paraId="1D412B31" w14:textId="77777777" w:rsidTr="003D33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60072E" w:rsidRPr="005A3A97" w:rsidRDefault="0060072E" w:rsidP="006007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2EF9F60A" w:rsidR="0060072E" w:rsidRPr="0060072E" w:rsidRDefault="0060072E" w:rsidP="006007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60072E" w:rsidRPr="005A3A97" w14:paraId="4009B790" w14:textId="77777777" w:rsidTr="003D33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60072E" w:rsidRPr="005A3A97" w:rsidRDefault="0060072E" w:rsidP="006007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0440D31A" w:rsidR="0060072E" w:rsidRPr="0060072E" w:rsidRDefault="0060072E" w:rsidP="006007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60072E" w:rsidRPr="005A3A97" w14:paraId="0281C822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60072E" w:rsidRPr="005A3A97" w:rsidRDefault="0060072E" w:rsidP="006007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0811FFC9" w:rsidR="0060072E" w:rsidRPr="0060072E" w:rsidRDefault="0060072E" w:rsidP="006007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60072E" w:rsidRPr="005A3A97" w14:paraId="38956F7B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60072E" w:rsidRPr="005A3A97" w:rsidRDefault="0060072E" w:rsidP="006007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1EA810CC" w:rsidR="0060072E" w:rsidRPr="0060072E" w:rsidRDefault="0060072E" w:rsidP="006007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C43" w:rsidRPr="005A3A97" w14:paraId="77FEAC0C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30991DC1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C43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7D173F10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C43" w:rsidRPr="005A3A97" w14:paraId="26AD2206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7FDB53BA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C43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802C43" w:rsidRDefault="00802C43" w:rsidP="00802C4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1C27FDC9" w:rsidR="00802C43" w:rsidRPr="0060072E" w:rsidRDefault="00802C43" w:rsidP="00802C4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02C43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802C43" w:rsidRDefault="00802C43" w:rsidP="00802C4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802C43" w:rsidRPr="0060072E" w:rsidRDefault="00802C43" w:rsidP="00802C4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02C43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802C43" w:rsidRPr="0060072E" w:rsidRDefault="00802C43" w:rsidP="00802C4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C43" w:rsidRPr="005A3A97" w14:paraId="09F546FE" w14:textId="77777777" w:rsidTr="00FB5AA9">
        <w:trPr>
          <w:trHeight w:val="345"/>
        </w:trPr>
        <w:tc>
          <w:tcPr>
            <w:tcW w:w="9062" w:type="dxa"/>
            <w:gridSpan w:val="2"/>
            <w:shd w:val="clear" w:color="auto" w:fill="BDD6EE" w:themeFill="accent5" w:themeFillTint="66"/>
            <w:noWrap/>
            <w:vAlign w:val="center"/>
            <w:hideMark/>
          </w:tcPr>
          <w:p w14:paraId="0ACA3238" w14:textId="292B07C5" w:rsidR="00802C43" w:rsidRPr="0060072E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802C43" w:rsidRPr="005A3A97" w14:paraId="1F0B32B2" w14:textId="77777777" w:rsidTr="003D337F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802C43" w:rsidRPr="005A3A97" w:rsidRDefault="00802C43" w:rsidP="00802C43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shd w:val="clear" w:color="auto" w:fill="FFFFFF" w:themeFill="background1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802C43" w:rsidRPr="0060072E" w:rsidRDefault="00802C43" w:rsidP="00802C4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06E317" w14:textId="3BF10C12" w:rsidR="003D337F" w:rsidRPr="003D337F" w:rsidRDefault="00802C43" w:rsidP="003D337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6007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337F" w:rsidRPr="003D337F">
              <w:rPr>
                <w:rFonts w:ascii="Arial" w:hAnsi="Arial" w:cs="Arial"/>
                <w:color w:val="000000"/>
                <w:sz w:val="20"/>
                <w:szCs w:val="20"/>
              </w:rPr>
              <w:t>Čištění odpadních vod – soustava čištění – mechanicko-chemicko-biologická čistírna</w:t>
            </w:r>
            <w:r w:rsidR="003D337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D337F" w:rsidRPr="003D337F">
              <w:rPr>
                <w:rFonts w:ascii="Arial" w:hAnsi="Arial" w:cs="Arial"/>
                <w:color w:val="000000"/>
                <w:sz w:val="20"/>
                <w:szCs w:val="20"/>
              </w:rPr>
              <w:t>s vychlazovacími rybníky. Čistírna je, kromě své vlastní funkce a vzhledem k</w:t>
            </w:r>
            <w:r w:rsidR="003D33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3D337F" w:rsidRPr="003D337F">
              <w:rPr>
                <w:rFonts w:ascii="Arial" w:hAnsi="Arial" w:cs="Arial"/>
                <w:color w:val="000000"/>
                <w:sz w:val="20"/>
                <w:szCs w:val="20"/>
              </w:rPr>
              <w:t>použité</w:t>
            </w:r>
            <w:r w:rsidR="003D337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D337F" w:rsidRPr="003D337F">
              <w:rPr>
                <w:rFonts w:ascii="Arial" w:hAnsi="Arial" w:cs="Arial"/>
                <w:color w:val="000000"/>
                <w:sz w:val="20"/>
                <w:szCs w:val="20"/>
              </w:rPr>
              <w:t>technologii, také určena k likvidaci alkoholu, dále pak alkoholických, nealkoholických</w:t>
            </w:r>
            <w:r w:rsidR="003D337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D337F" w:rsidRPr="003D337F">
              <w:rPr>
                <w:rFonts w:ascii="Arial" w:hAnsi="Arial" w:cs="Arial"/>
                <w:color w:val="000000"/>
                <w:sz w:val="20"/>
                <w:szCs w:val="20"/>
              </w:rPr>
              <w:t>a energetických nápojů, které jsou vykázány jako nepotřebný majetek státu, a nikoliv jako</w:t>
            </w:r>
          </w:p>
          <w:p w14:paraId="27A5CF37" w14:textId="3779D07D" w:rsidR="00802C43" w:rsidRPr="0060072E" w:rsidRDefault="003D337F" w:rsidP="003D33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3D337F">
              <w:rPr>
                <w:rFonts w:ascii="Arial" w:hAnsi="Arial" w:cs="Arial"/>
                <w:color w:val="000000"/>
                <w:sz w:val="20"/>
                <w:szCs w:val="20"/>
              </w:rPr>
              <w:t xml:space="preserve">odpad. Likvidován může být alkohol a alkoholické nápoje zajištěné v souladu se zněním § </w:t>
            </w:r>
            <w:proofErr w:type="gramStart"/>
            <w:r w:rsidRPr="003D337F">
              <w:rPr>
                <w:rFonts w:ascii="Arial" w:hAnsi="Arial" w:cs="Arial"/>
                <w:color w:val="000000"/>
                <w:sz w:val="20"/>
                <w:szCs w:val="20"/>
              </w:rPr>
              <w:t>42d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D337F">
              <w:rPr>
                <w:rFonts w:ascii="Arial" w:hAnsi="Arial" w:cs="Arial"/>
                <w:color w:val="000000"/>
                <w:sz w:val="20"/>
                <w:szCs w:val="20"/>
              </w:rPr>
              <w:t>odst. 1 a 2 zákona č. 353/2003 Sb., o spotřebních daních, ve znění pozdějších předpisů.</w:t>
            </w:r>
          </w:p>
        </w:tc>
      </w:tr>
      <w:tr w:rsidR="00802C43" w:rsidRPr="005A3A97" w14:paraId="78EE2222" w14:textId="77777777" w:rsidTr="003D337F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802C43" w:rsidRDefault="00802C43" w:rsidP="00802C43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FFFFFF" w:themeFill="background1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802C43" w:rsidRPr="0060072E" w:rsidRDefault="00802C43" w:rsidP="00802C4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3ED83B54" w:rsidR="00802C43" w:rsidRPr="0060072E" w:rsidRDefault="00802C43" w:rsidP="00802C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="00B81A7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B81A74" w:rsidRPr="0050693F">
              <w:rPr>
                <w:rFonts w:ascii="Arial" w:hAnsi="Arial" w:cs="Arial"/>
                <w:color w:val="000000"/>
                <w:sz w:val="20"/>
                <w:szCs w:val="20"/>
              </w:rPr>
              <w:t>výstavba jednotky pro neutralizaci odpadních vod s cílem snížit zásaditost vypouštění odpadních vod</w:t>
            </w:r>
            <w:r w:rsidRPr="0050693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02C43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7EB16922" w:rsidR="00802C43" w:rsidRPr="0060072E" w:rsidRDefault="007C052A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02C43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60BFFADA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92DC7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802C43" w:rsidRPr="005A3A97" w14:paraId="10E3579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3E58A557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69F2563D" w14:textId="761E72F9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92DC7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802C43" w:rsidRPr="005A3A97" w14:paraId="6330B24B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11100B4E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4C2E0A4" w14:textId="183ADC6E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92DC7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802C43" w:rsidRPr="005A3A97" w14:paraId="0FE46D4B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67C0F050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4647F040" w:rsidR="00802C43" w:rsidRPr="0060072E" w:rsidRDefault="009E42B5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802C43" w:rsidRPr="005A3A97" w14:paraId="73BD4FC7" w14:textId="77777777" w:rsidTr="00492D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4E50C4A5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718418EE" w14:textId="38E06828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2C43" w:rsidRPr="005A3A97" w14:paraId="073D4F97" w14:textId="77777777" w:rsidTr="00492DC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6FD00939" w:rsidR="00802C43" w:rsidRPr="005A3A97" w:rsidRDefault="00B81A74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3952" behindDoc="1" locked="0" layoutInCell="1" allowOverlap="1" wp14:anchorId="59CAE55F" wp14:editId="72405E1B">
                  <wp:simplePos x="0" y="0"/>
                  <wp:positionH relativeFrom="margin">
                    <wp:posOffset>-953135</wp:posOffset>
                  </wp:positionH>
                  <wp:positionV relativeFrom="paragraph">
                    <wp:posOffset>339090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2C43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1AAFE9A8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02C43" w:rsidRPr="005A3A97" w14:paraId="3A67BE33" w14:textId="77777777" w:rsidTr="00B81A7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6F46F8A" w14:textId="14089236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2C43" w:rsidRPr="005A3A97" w14:paraId="5209BC9A" w14:textId="77777777" w:rsidTr="00B81A7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131795D" w14:textId="27DDE6A1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2C43" w:rsidRPr="005A3A97" w14:paraId="521E7F40" w14:textId="77777777" w:rsidTr="00B81A7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292A2D74" w14:textId="06E56D22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2C43" w:rsidRPr="005A3A97" w14:paraId="279861C7" w14:textId="77777777" w:rsidTr="00492DC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2778F850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02C43" w:rsidRPr="005A3A97" w14:paraId="0A0D282C" w14:textId="77777777" w:rsidTr="00B81A7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11CD466" w14:textId="2A985F22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2C43" w:rsidRPr="005A3A97" w14:paraId="51A23985" w14:textId="77777777" w:rsidTr="00B81A7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0672FD1" w14:textId="32867484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2C43" w:rsidRPr="005A3A97" w14:paraId="340FA73C" w14:textId="77777777" w:rsidTr="00B81A74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789946B" w14:textId="6B30CBA2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2C43" w:rsidRPr="005A3A97" w14:paraId="72D8F893" w14:textId="77777777" w:rsidTr="00492DC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3E19CC70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02C43" w:rsidRPr="005A3A97" w14:paraId="57744F4D" w14:textId="77777777" w:rsidTr="00492DC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4A010455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2C43" w:rsidRPr="005A3A97" w14:paraId="44E4C4A2" w14:textId="77777777" w:rsidTr="00492DC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333455E6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240FFBBC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2C43" w:rsidRPr="005A3A97" w14:paraId="7FEC447F" w14:textId="77777777" w:rsidTr="00492DC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14392062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2C43" w:rsidRPr="005A3A97" w14:paraId="0B49ED85" w14:textId="77777777" w:rsidTr="00492DC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7BDE93D9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02C43" w:rsidRPr="005A3A97" w14:paraId="10EAEF03" w14:textId="77777777" w:rsidTr="00B81A74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802C43" w:rsidRDefault="00802C43" w:rsidP="00802C4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6E9C1535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02C43" w:rsidRPr="005A3A97" w14:paraId="739CD2C5" w14:textId="77777777" w:rsidTr="00B81A74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087D7C82" w:rsidR="00802C43" w:rsidRDefault="00802C43" w:rsidP="00802C4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74E688A3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02C43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6F8E389" w:rsidR="00802C43" w:rsidRPr="0060072E" w:rsidRDefault="00802C43" w:rsidP="00802C4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492DC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6007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492DC7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802C43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09A6547B" w:rsidR="00802C43" w:rsidRPr="0060072E" w:rsidRDefault="00B81A74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802C43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460E16BB" w:rsidR="00802C43" w:rsidRPr="0060072E" w:rsidRDefault="00B81A74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</w:p>
        </w:tc>
      </w:tr>
      <w:tr w:rsidR="00802C43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68556A6C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492DC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802C43" w:rsidRPr="005A3A97" w:rsidRDefault="00802C43" w:rsidP="00802C43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6F819997">
            <wp:simplePos x="0" y="0"/>
            <wp:positionH relativeFrom="page">
              <wp:align>left</wp:align>
            </wp:positionH>
            <wp:positionV relativeFrom="paragraph">
              <wp:posOffset>1295400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0F41C" w14:textId="77777777" w:rsidR="00EC18BD" w:rsidRDefault="00EC18BD" w:rsidP="000108F0">
      <w:pPr>
        <w:spacing w:after="0" w:line="240" w:lineRule="auto"/>
      </w:pPr>
      <w:r>
        <w:separator/>
      </w:r>
    </w:p>
  </w:endnote>
  <w:endnote w:type="continuationSeparator" w:id="0">
    <w:p w14:paraId="6334CC0A" w14:textId="77777777" w:rsidR="00EC18BD" w:rsidRDefault="00EC18BD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F6A64" w14:textId="77777777" w:rsidR="00EC18BD" w:rsidRDefault="00EC18BD" w:rsidP="000108F0">
      <w:pPr>
        <w:spacing w:after="0" w:line="240" w:lineRule="auto"/>
      </w:pPr>
      <w:r>
        <w:separator/>
      </w:r>
    </w:p>
  </w:footnote>
  <w:footnote w:type="continuationSeparator" w:id="0">
    <w:p w14:paraId="67D74ACF" w14:textId="77777777" w:rsidR="00EC18BD" w:rsidRDefault="00EC18BD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B22076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492DC7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92DC7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891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654CF"/>
    <w:rsid w:val="000704C2"/>
    <w:rsid w:val="00070684"/>
    <w:rsid w:val="00072709"/>
    <w:rsid w:val="000734AC"/>
    <w:rsid w:val="00073EF2"/>
    <w:rsid w:val="00087D6B"/>
    <w:rsid w:val="00093B83"/>
    <w:rsid w:val="00093EA0"/>
    <w:rsid w:val="000A2918"/>
    <w:rsid w:val="000B11C4"/>
    <w:rsid w:val="000B2AA3"/>
    <w:rsid w:val="000D5ECD"/>
    <w:rsid w:val="000E105C"/>
    <w:rsid w:val="000E17E2"/>
    <w:rsid w:val="000E77DF"/>
    <w:rsid w:val="000F320F"/>
    <w:rsid w:val="00101DD5"/>
    <w:rsid w:val="00104861"/>
    <w:rsid w:val="00134D6C"/>
    <w:rsid w:val="00140F68"/>
    <w:rsid w:val="00141E72"/>
    <w:rsid w:val="00157071"/>
    <w:rsid w:val="00164624"/>
    <w:rsid w:val="00164D8D"/>
    <w:rsid w:val="00166736"/>
    <w:rsid w:val="0019473B"/>
    <w:rsid w:val="00196BCA"/>
    <w:rsid w:val="001A0E9A"/>
    <w:rsid w:val="001B053B"/>
    <w:rsid w:val="001B3C85"/>
    <w:rsid w:val="001C0ADE"/>
    <w:rsid w:val="001C1D07"/>
    <w:rsid w:val="001D0FD6"/>
    <w:rsid w:val="001E0C56"/>
    <w:rsid w:val="001E13E0"/>
    <w:rsid w:val="001E6429"/>
    <w:rsid w:val="001F056E"/>
    <w:rsid w:val="001F78F8"/>
    <w:rsid w:val="001F7B3B"/>
    <w:rsid w:val="00215620"/>
    <w:rsid w:val="00220549"/>
    <w:rsid w:val="0023782C"/>
    <w:rsid w:val="00243980"/>
    <w:rsid w:val="00243C90"/>
    <w:rsid w:val="00260824"/>
    <w:rsid w:val="00261830"/>
    <w:rsid w:val="0027079A"/>
    <w:rsid w:val="00271402"/>
    <w:rsid w:val="00274740"/>
    <w:rsid w:val="0027642D"/>
    <w:rsid w:val="00286E32"/>
    <w:rsid w:val="00291AF1"/>
    <w:rsid w:val="00297344"/>
    <w:rsid w:val="002A454B"/>
    <w:rsid w:val="002A48F2"/>
    <w:rsid w:val="002B51B9"/>
    <w:rsid w:val="002C0877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600A7"/>
    <w:rsid w:val="00383F8D"/>
    <w:rsid w:val="003B1ED1"/>
    <w:rsid w:val="003B4CDC"/>
    <w:rsid w:val="003C0EB9"/>
    <w:rsid w:val="003D337F"/>
    <w:rsid w:val="00400C8B"/>
    <w:rsid w:val="004164FD"/>
    <w:rsid w:val="00422106"/>
    <w:rsid w:val="00426D99"/>
    <w:rsid w:val="00432988"/>
    <w:rsid w:val="00451582"/>
    <w:rsid w:val="00455D3A"/>
    <w:rsid w:val="00457C68"/>
    <w:rsid w:val="00462C3E"/>
    <w:rsid w:val="00475264"/>
    <w:rsid w:val="0048307A"/>
    <w:rsid w:val="00492DC7"/>
    <w:rsid w:val="0049449B"/>
    <w:rsid w:val="004A59C9"/>
    <w:rsid w:val="004B1E69"/>
    <w:rsid w:val="004B3998"/>
    <w:rsid w:val="004C75FB"/>
    <w:rsid w:val="004D10DC"/>
    <w:rsid w:val="004E140E"/>
    <w:rsid w:val="004F3E68"/>
    <w:rsid w:val="0050693F"/>
    <w:rsid w:val="00512A66"/>
    <w:rsid w:val="00531EAF"/>
    <w:rsid w:val="00540DC9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35FCE"/>
    <w:rsid w:val="006425A5"/>
    <w:rsid w:val="00657CD0"/>
    <w:rsid w:val="00676EBE"/>
    <w:rsid w:val="006835DF"/>
    <w:rsid w:val="0068655F"/>
    <w:rsid w:val="0068746D"/>
    <w:rsid w:val="00691F7C"/>
    <w:rsid w:val="006929B3"/>
    <w:rsid w:val="006A2901"/>
    <w:rsid w:val="006A7101"/>
    <w:rsid w:val="006C77CA"/>
    <w:rsid w:val="006D3926"/>
    <w:rsid w:val="006E3300"/>
    <w:rsid w:val="006E7A4C"/>
    <w:rsid w:val="00700CE3"/>
    <w:rsid w:val="007134D5"/>
    <w:rsid w:val="00714878"/>
    <w:rsid w:val="00751AA0"/>
    <w:rsid w:val="007601B5"/>
    <w:rsid w:val="00772B53"/>
    <w:rsid w:val="00776570"/>
    <w:rsid w:val="007A4FD2"/>
    <w:rsid w:val="007B3769"/>
    <w:rsid w:val="007C052A"/>
    <w:rsid w:val="007D35CD"/>
    <w:rsid w:val="007D76A6"/>
    <w:rsid w:val="007F717D"/>
    <w:rsid w:val="00802C43"/>
    <w:rsid w:val="008132AA"/>
    <w:rsid w:val="00837670"/>
    <w:rsid w:val="00847764"/>
    <w:rsid w:val="008B5059"/>
    <w:rsid w:val="008B5D30"/>
    <w:rsid w:val="008C0B1C"/>
    <w:rsid w:val="008C22AD"/>
    <w:rsid w:val="008E6160"/>
    <w:rsid w:val="009114AA"/>
    <w:rsid w:val="00915607"/>
    <w:rsid w:val="009207B4"/>
    <w:rsid w:val="00927819"/>
    <w:rsid w:val="009445CD"/>
    <w:rsid w:val="00952C06"/>
    <w:rsid w:val="00977520"/>
    <w:rsid w:val="00985D36"/>
    <w:rsid w:val="0099745F"/>
    <w:rsid w:val="009C5BAC"/>
    <w:rsid w:val="009D5F7B"/>
    <w:rsid w:val="009E28C7"/>
    <w:rsid w:val="009E42B5"/>
    <w:rsid w:val="009E7424"/>
    <w:rsid w:val="00A13939"/>
    <w:rsid w:val="00A13E11"/>
    <w:rsid w:val="00A2166A"/>
    <w:rsid w:val="00A350A0"/>
    <w:rsid w:val="00A40C1F"/>
    <w:rsid w:val="00A5477C"/>
    <w:rsid w:val="00A777D7"/>
    <w:rsid w:val="00A83E91"/>
    <w:rsid w:val="00A85F96"/>
    <w:rsid w:val="00A955DA"/>
    <w:rsid w:val="00AA43D2"/>
    <w:rsid w:val="00AB5D3F"/>
    <w:rsid w:val="00AD2AB2"/>
    <w:rsid w:val="00AE0396"/>
    <w:rsid w:val="00AE6BCA"/>
    <w:rsid w:val="00B06E2C"/>
    <w:rsid w:val="00B23411"/>
    <w:rsid w:val="00B322CE"/>
    <w:rsid w:val="00B734C3"/>
    <w:rsid w:val="00B81A74"/>
    <w:rsid w:val="00B87F4E"/>
    <w:rsid w:val="00B9657D"/>
    <w:rsid w:val="00B96CA6"/>
    <w:rsid w:val="00BC610A"/>
    <w:rsid w:val="00BD3CB6"/>
    <w:rsid w:val="00BF5A62"/>
    <w:rsid w:val="00BF6156"/>
    <w:rsid w:val="00C03036"/>
    <w:rsid w:val="00C034B2"/>
    <w:rsid w:val="00C1730D"/>
    <w:rsid w:val="00C17F5D"/>
    <w:rsid w:val="00C32571"/>
    <w:rsid w:val="00C52450"/>
    <w:rsid w:val="00C530D0"/>
    <w:rsid w:val="00C55FC1"/>
    <w:rsid w:val="00C62551"/>
    <w:rsid w:val="00C8299F"/>
    <w:rsid w:val="00C82FB9"/>
    <w:rsid w:val="00C85424"/>
    <w:rsid w:val="00C85C54"/>
    <w:rsid w:val="00CB0B4A"/>
    <w:rsid w:val="00CB7FDC"/>
    <w:rsid w:val="00CD119D"/>
    <w:rsid w:val="00CD1C2D"/>
    <w:rsid w:val="00CD2A07"/>
    <w:rsid w:val="00CD5774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42D68"/>
    <w:rsid w:val="00D45306"/>
    <w:rsid w:val="00D6167A"/>
    <w:rsid w:val="00D84358"/>
    <w:rsid w:val="00D93CF1"/>
    <w:rsid w:val="00DA0B41"/>
    <w:rsid w:val="00DB579D"/>
    <w:rsid w:val="00DC7CF9"/>
    <w:rsid w:val="00DD2E1C"/>
    <w:rsid w:val="00DD4FDF"/>
    <w:rsid w:val="00DE1F9E"/>
    <w:rsid w:val="00DE7CF2"/>
    <w:rsid w:val="00E03049"/>
    <w:rsid w:val="00E14F79"/>
    <w:rsid w:val="00E25B9D"/>
    <w:rsid w:val="00E30F3E"/>
    <w:rsid w:val="00E336D6"/>
    <w:rsid w:val="00E57256"/>
    <w:rsid w:val="00E640A1"/>
    <w:rsid w:val="00E77068"/>
    <w:rsid w:val="00EB0AA5"/>
    <w:rsid w:val="00EC18BD"/>
    <w:rsid w:val="00EC2848"/>
    <w:rsid w:val="00EC418D"/>
    <w:rsid w:val="00ED0B77"/>
    <w:rsid w:val="00ED1245"/>
    <w:rsid w:val="00EE5102"/>
    <w:rsid w:val="00EE587C"/>
    <w:rsid w:val="00EF42A4"/>
    <w:rsid w:val="00EF4650"/>
    <w:rsid w:val="00F0743A"/>
    <w:rsid w:val="00F7075B"/>
    <w:rsid w:val="00F734A7"/>
    <w:rsid w:val="00F862C3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Hypertextovodkaz">
    <w:name w:val="Hyperlink"/>
    <w:basedOn w:val="Standardnpsmoodstavce"/>
    <w:uiPriority w:val="99"/>
    <w:semiHidden/>
    <w:unhideWhenUsed/>
    <w:rsid w:val="00D453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8611C-4F07-4930-878C-F410DA14E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564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10</cp:revision>
  <cp:lastPrinted>2022-03-17T12:03:00Z</cp:lastPrinted>
  <dcterms:created xsi:type="dcterms:W3CDTF">2026-02-02T07:37:00Z</dcterms:created>
  <dcterms:modified xsi:type="dcterms:W3CDTF">2026-04-08T12:36:00Z</dcterms:modified>
</cp:coreProperties>
</file>